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E32D" w14:textId="77777777" w:rsidR="00B42CED" w:rsidRPr="0083116C" w:rsidRDefault="00B42CED" w:rsidP="00B42CED">
      <w:pPr>
        <w:rPr>
          <w:b/>
          <w:bCs/>
          <w:u w:val="single"/>
        </w:rPr>
      </w:pPr>
      <w:r w:rsidRPr="0083116C">
        <w:rPr>
          <w:b/>
          <w:bCs/>
          <w:u w:val="single"/>
        </w:rPr>
        <w:t>Viðtøkur fyri næmingaráðið í skúlanum á Giljanesi</w:t>
      </w:r>
    </w:p>
    <w:p w14:paraId="5C19398C" w14:textId="77777777" w:rsidR="00B42CED" w:rsidRDefault="00B42CED" w:rsidP="00B42CED"/>
    <w:p w14:paraId="24513A46" w14:textId="67C06CC2" w:rsidR="00B42CED" w:rsidRPr="008F3D04" w:rsidRDefault="00B42CED" w:rsidP="00B42CED">
      <w:pPr>
        <w:rPr>
          <w:b/>
          <w:bCs/>
        </w:rPr>
      </w:pPr>
      <w:r w:rsidRPr="008F3D04">
        <w:rPr>
          <w:b/>
          <w:bCs/>
        </w:rPr>
        <w:t>§1 Navn</w:t>
      </w:r>
    </w:p>
    <w:p w14:paraId="750B2452" w14:textId="27DF30CE" w:rsidR="00B42CED" w:rsidRDefault="00B42CED" w:rsidP="00B42CED">
      <w:r>
        <w:t>Navnið á næmingaráðnum er "Næmingaráðið í skúlanum á Giljanesi"</w:t>
      </w:r>
    </w:p>
    <w:p w14:paraId="59AF616B" w14:textId="77777777" w:rsidR="008F3D04" w:rsidRDefault="008F3D04" w:rsidP="00B42CED"/>
    <w:p w14:paraId="26AD8070" w14:textId="4EC19F5A" w:rsidR="00B42CED" w:rsidRPr="008F3D04" w:rsidRDefault="00B42CED" w:rsidP="00B42CED">
      <w:pPr>
        <w:rPr>
          <w:b/>
          <w:bCs/>
        </w:rPr>
      </w:pPr>
      <w:r w:rsidRPr="008F3D04">
        <w:rPr>
          <w:b/>
          <w:bCs/>
        </w:rPr>
        <w:t>§2 Endamál</w:t>
      </w:r>
    </w:p>
    <w:p w14:paraId="6924FFE8" w14:textId="77777777" w:rsidR="00B42CED" w:rsidRDefault="00B42CED" w:rsidP="00B42CED">
      <w:r>
        <w:t>Stk. 1</w:t>
      </w:r>
    </w:p>
    <w:p w14:paraId="4B7A6277" w14:textId="77777777" w:rsidR="00B42CED" w:rsidRDefault="00B42CED" w:rsidP="00B42CED">
      <w:r>
        <w:t>Næmingaráðið hevur til uppgávu at arbeiða fyri áhugamálum næminganna í</w:t>
      </w:r>
    </w:p>
    <w:p w14:paraId="31203A63" w14:textId="77777777" w:rsidR="00B42CED" w:rsidRDefault="00B42CED" w:rsidP="00B42CED">
      <w:r>
        <w:t>skúlanum innan hesi øki:</w:t>
      </w:r>
    </w:p>
    <w:p w14:paraId="3C6CA28F" w14:textId="28B20D24" w:rsidR="00B42CED" w:rsidRDefault="00B42CED" w:rsidP="00B42CED">
      <w:pPr>
        <w:pStyle w:val="Listeafsnit"/>
        <w:numPr>
          <w:ilvl w:val="0"/>
          <w:numId w:val="1"/>
        </w:numPr>
      </w:pPr>
      <w:r>
        <w:t>Viðurskifti, ið hava við skúlagongdina at gera</w:t>
      </w:r>
    </w:p>
    <w:p w14:paraId="2EA52370" w14:textId="01F5F31B" w:rsidR="00B42CED" w:rsidRDefault="00B42CED" w:rsidP="00B42CED">
      <w:pPr>
        <w:pStyle w:val="Listeafsnit"/>
        <w:numPr>
          <w:ilvl w:val="0"/>
          <w:numId w:val="1"/>
        </w:numPr>
      </w:pPr>
      <w:r>
        <w:t>Hølisumstøður og innbúgv</w:t>
      </w:r>
    </w:p>
    <w:p w14:paraId="104D5136" w14:textId="5FB631C3" w:rsidR="00B42CED" w:rsidRDefault="00B42CED" w:rsidP="00B42CED">
      <w:pPr>
        <w:pStyle w:val="Listeafsnit"/>
        <w:numPr>
          <w:ilvl w:val="0"/>
          <w:numId w:val="1"/>
        </w:numPr>
      </w:pPr>
      <w:r>
        <w:t>Sosial viðurskifti</w:t>
      </w:r>
    </w:p>
    <w:p w14:paraId="01315013" w14:textId="5135580E" w:rsidR="00B42CED" w:rsidRDefault="00B42CED" w:rsidP="00B42CED">
      <w:pPr>
        <w:pStyle w:val="Listeafsnit"/>
        <w:numPr>
          <w:ilvl w:val="0"/>
          <w:numId w:val="1"/>
        </w:numPr>
      </w:pPr>
      <w:r>
        <w:t>Skúladagurin</w:t>
      </w:r>
    </w:p>
    <w:p w14:paraId="58D656A2" w14:textId="77777777" w:rsidR="00B42CED" w:rsidRDefault="00B42CED" w:rsidP="008F3D04"/>
    <w:p w14:paraId="5BD99901" w14:textId="77777777" w:rsidR="00B42CED" w:rsidRPr="008F3D04" w:rsidRDefault="00B42CED" w:rsidP="00B42CED">
      <w:pPr>
        <w:rPr>
          <w:b/>
          <w:bCs/>
        </w:rPr>
      </w:pPr>
      <w:r w:rsidRPr="008F3D04">
        <w:rPr>
          <w:b/>
          <w:bCs/>
        </w:rPr>
        <w:t>§3 Skipan av næmingaráði</w:t>
      </w:r>
    </w:p>
    <w:p w14:paraId="45CFACBB" w14:textId="77777777" w:rsidR="00B42CED" w:rsidRDefault="00B42CED" w:rsidP="00B42CED">
      <w:r>
        <w:t>Stk. 1</w:t>
      </w:r>
    </w:p>
    <w:p w14:paraId="729413C1" w14:textId="70C7FB5C" w:rsidR="00B42CED" w:rsidRDefault="00B42CED" w:rsidP="00B42CED">
      <w:pPr>
        <w:rPr>
          <w:color w:val="000000" w:themeColor="text1"/>
        </w:rPr>
      </w:pPr>
      <w:r w:rsidRPr="007A3496">
        <w:rPr>
          <w:color w:val="000000" w:themeColor="text1"/>
        </w:rPr>
        <w:t>Í næmingaráðnum er eitt umboð og eitt eykaumboð úr hvørjum flokki frá 3. til 10.</w:t>
      </w:r>
      <w:r w:rsidR="00525E67">
        <w:rPr>
          <w:color w:val="000000" w:themeColor="text1"/>
        </w:rPr>
        <w:t xml:space="preserve"> </w:t>
      </w:r>
      <w:r w:rsidRPr="007A3496">
        <w:rPr>
          <w:color w:val="000000" w:themeColor="text1"/>
        </w:rPr>
        <w:t>flokk. Um fleiri flokkar eru í hvørjum árgangi, er eitt umboð fyri hvønn flokk.</w:t>
      </w:r>
    </w:p>
    <w:p w14:paraId="63456CAA" w14:textId="77777777" w:rsidR="00525E67" w:rsidRPr="00525E67" w:rsidRDefault="00525E67" w:rsidP="00B42CED">
      <w:pPr>
        <w:rPr>
          <w:color w:val="000000" w:themeColor="text1"/>
        </w:rPr>
      </w:pPr>
    </w:p>
    <w:p w14:paraId="3D576E8E" w14:textId="77777777" w:rsidR="00B42CED" w:rsidRDefault="00B42CED" w:rsidP="00B42CED">
      <w:r>
        <w:t>Stk. 2</w:t>
      </w:r>
    </w:p>
    <w:p w14:paraId="037608A9" w14:textId="5639A9E4" w:rsidR="00B42CED" w:rsidRPr="00525E67" w:rsidRDefault="00B42CED" w:rsidP="00B42CED">
      <w:pPr>
        <w:rPr>
          <w:color w:val="000000" w:themeColor="text1"/>
        </w:rPr>
      </w:pPr>
      <w:r w:rsidRPr="00525E67">
        <w:rPr>
          <w:color w:val="000000" w:themeColor="text1"/>
        </w:rPr>
        <w:t>Leiðsla skúlans setir ein vegleiðara til næmingaráðið. Uppgávan hjá vegleiðaranum er</w:t>
      </w:r>
      <w:r w:rsidR="00525E67" w:rsidRPr="00525E67">
        <w:rPr>
          <w:color w:val="000000" w:themeColor="text1"/>
        </w:rPr>
        <w:t xml:space="preserve"> </w:t>
      </w:r>
      <w:r w:rsidRPr="00525E67">
        <w:rPr>
          <w:color w:val="000000" w:themeColor="text1"/>
        </w:rPr>
        <w:t>at vegleiða næming</w:t>
      </w:r>
      <w:r w:rsidR="00525E67" w:rsidRPr="00525E67">
        <w:rPr>
          <w:color w:val="000000" w:themeColor="text1"/>
        </w:rPr>
        <w:t>unum</w:t>
      </w:r>
      <w:r w:rsidRPr="00525E67">
        <w:rPr>
          <w:color w:val="000000" w:themeColor="text1"/>
        </w:rPr>
        <w:t xml:space="preserve"> í nevndararbeiði,virka sum skrivari í ráðnum og hjálpa við at samskipa arbeiðið. Vegleiðarin hevur ikki atkvøðurætt í</w:t>
      </w:r>
      <w:r w:rsidR="00525E67" w:rsidRPr="00525E67">
        <w:rPr>
          <w:color w:val="000000" w:themeColor="text1"/>
        </w:rPr>
        <w:t xml:space="preserve"> </w:t>
      </w:r>
      <w:r w:rsidRPr="00525E67">
        <w:rPr>
          <w:color w:val="000000" w:themeColor="text1"/>
        </w:rPr>
        <w:t>næmingaráðnum.</w:t>
      </w:r>
    </w:p>
    <w:p w14:paraId="13E6883D" w14:textId="77777777" w:rsidR="00B42CED" w:rsidRDefault="00B42CED" w:rsidP="00B42CED"/>
    <w:p w14:paraId="19B8B16F" w14:textId="77777777" w:rsidR="00B42CED" w:rsidRDefault="00B42CED" w:rsidP="00B42CED">
      <w:r>
        <w:t>Stk. 3</w:t>
      </w:r>
    </w:p>
    <w:p w14:paraId="38430A4B" w14:textId="01DECAC0" w:rsidR="00B42CED" w:rsidRDefault="00B42CED" w:rsidP="00B42CED">
      <w:r>
        <w:t>Næmingaráðið skipar seg við formanni, næstformanni og vanligum</w:t>
      </w:r>
      <w:r w:rsidR="008F3D04">
        <w:t xml:space="preserve"> </w:t>
      </w:r>
      <w:r>
        <w:t>limum. Vegleiðarin er kassameistari og skrivari.</w:t>
      </w:r>
    </w:p>
    <w:p w14:paraId="73219343" w14:textId="77777777" w:rsidR="00B42CED" w:rsidRDefault="00B42CED" w:rsidP="00B42CED"/>
    <w:p w14:paraId="14BE3685" w14:textId="77777777" w:rsidR="00B42CED" w:rsidRDefault="00B42CED" w:rsidP="00B42CED">
      <w:r>
        <w:t>Stk.4</w:t>
      </w:r>
    </w:p>
    <w:p w14:paraId="5038F3DF" w14:textId="3CC4AACC" w:rsidR="00B42CED" w:rsidRDefault="00B42CED" w:rsidP="00B42CED">
      <w:r>
        <w:t>Næmingaráðið kann seta smærri arbeiðsbólkar at arbeiða við ítøkiligum málum</w:t>
      </w:r>
      <w:r w:rsidR="008F3D04">
        <w:t xml:space="preserve"> </w:t>
      </w:r>
      <w:r>
        <w:t>og uppskotum, ið síðani kunnu leggjast fram fyri ráðið.</w:t>
      </w:r>
    </w:p>
    <w:p w14:paraId="28A2AB39" w14:textId="1D6926B8" w:rsidR="00B42CED" w:rsidRDefault="00B42CED" w:rsidP="00B42CED">
      <w:r>
        <w:t>Stk. 5 Næmingaráðið skal minst eina ferð árliga koma á skúlastýrisfund at geva</w:t>
      </w:r>
      <w:r w:rsidR="008F3D04">
        <w:t xml:space="preserve"> </w:t>
      </w:r>
      <w:r>
        <w:t>eina frágreiðing um virksemið hjá næmingaráðnum. Næmingaráðið kann eisini</w:t>
      </w:r>
      <w:r w:rsidR="008F3D04">
        <w:t xml:space="preserve"> </w:t>
      </w:r>
      <w:r>
        <w:t>leggja uppskot fram fyri skúlastýrið.</w:t>
      </w:r>
    </w:p>
    <w:p w14:paraId="002294AF" w14:textId="77777777" w:rsidR="00D76F73" w:rsidRDefault="00D76F73" w:rsidP="00B42CED"/>
    <w:p w14:paraId="038F71DE" w14:textId="7743D3D5" w:rsidR="00B42CED" w:rsidRDefault="00B42CED" w:rsidP="00B42CED">
      <w:r>
        <w:lastRenderedPageBreak/>
        <w:t>Stk. 5</w:t>
      </w:r>
    </w:p>
    <w:p w14:paraId="3110020E" w14:textId="77777777" w:rsidR="00B42CED" w:rsidRDefault="00B42CED" w:rsidP="00B42CED">
      <w:r>
        <w:t>Næmingaráðið er viðtøkuført, um minst 2/3 av limunum eru á fundinum.</w:t>
      </w:r>
    </w:p>
    <w:p w14:paraId="7BD77A41" w14:textId="77777777" w:rsidR="00B42CED" w:rsidRDefault="00B42CED" w:rsidP="00B42CED"/>
    <w:p w14:paraId="4E2B9399" w14:textId="0128231B" w:rsidR="00B42CED" w:rsidRPr="008F3D04" w:rsidRDefault="00B42CED" w:rsidP="00B42CED">
      <w:pPr>
        <w:rPr>
          <w:b/>
          <w:bCs/>
        </w:rPr>
      </w:pPr>
      <w:r w:rsidRPr="008F3D04">
        <w:rPr>
          <w:b/>
          <w:bCs/>
        </w:rPr>
        <w:t>§4 Val</w:t>
      </w:r>
    </w:p>
    <w:p w14:paraId="78CA3D7A" w14:textId="77777777" w:rsidR="00B42CED" w:rsidRDefault="00B42CED" w:rsidP="00B42CED">
      <w:r>
        <w:t>Stk. 1</w:t>
      </w:r>
    </w:p>
    <w:p w14:paraId="10565C57" w14:textId="4D3F2427" w:rsidR="00B42CED" w:rsidRDefault="00B42CED" w:rsidP="00B42CED">
      <w:r>
        <w:t>Val til næmingaráðið er skjótast gjørligt eftir at nýtt skúlaár er byrjað. Tó skal</w:t>
      </w:r>
      <w:r w:rsidR="00D42276">
        <w:t xml:space="preserve"> </w:t>
      </w:r>
      <w:r>
        <w:t>valið verða hildið í</w:t>
      </w:r>
      <w:r w:rsidR="00D42276">
        <w:t xml:space="preserve"> </w:t>
      </w:r>
      <w:r>
        <w:t>seinasta lagi áðrenn heystfrítíðin byrjar. Nýggja</w:t>
      </w:r>
      <w:r w:rsidR="00D42276">
        <w:t xml:space="preserve"> </w:t>
      </w:r>
      <w:r>
        <w:t>næmingaráðið tekur við beinanvegin eftir valið.</w:t>
      </w:r>
    </w:p>
    <w:p w14:paraId="5C213764" w14:textId="77777777" w:rsidR="00B42CED" w:rsidRDefault="00B42CED" w:rsidP="00B42CED">
      <w:r>
        <w:t>Stk. 2</w:t>
      </w:r>
    </w:p>
    <w:p w14:paraId="0156E39B" w14:textId="77777777" w:rsidR="00B42CED" w:rsidRDefault="00B42CED" w:rsidP="00B42CED">
      <w:r>
        <w:t>Leiðsla skúlans skipar fyri valinum til næmingaráðið.</w:t>
      </w:r>
    </w:p>
    <w:p w14:paraId="265F4903" w14:textId="77777777" w:rsidR="00B42CED" w:rsidRDefault="00B42CED" w:rsidP="00B42CED"/>
    <w:p w14:paraId="7D66507A" w14:textId="77777777" w:rsidR="00B42CED" w:rsidRPr="008F3D04" w:rsidRDefault="00B42CED" w:rsidP="00B42CED">
      <w:pPr>
        <w:rPr>
          <w:b/>
          <w:bCs/>
        </w:rPr>
      </w:pPr>
      <w:r w:rsidRPr="008F3D04">
        <w:rPr>
          <w:b/>
          <w:bCs/>
        </w:rPr>
        <w:t>§5 Fundir í næmingaráðnum</w:t>
      </w:r>
    </w:p>
    <w:p w14:paraId="592A47BD" w14:textId="77777777" w:rsidR="00B42CED" w:rsidRDefault="00B42CED" w:rsidP="00B42CED">
      <w:r>
        <w:t>Stk. 1</w:t>
      </w:r>
    </w:p>
    <w:p w14:paraId="248206D3" w14:textId="50837B26" w:rsidR="00B42CED" w:rsidRPr="008F3D04" w:rsidRDefault="00B42CED" w:rsidP="00B42CED">
      <w:pPr>
        <w:rPr>
          <w:color w:val="000000" w:themeColor="text1"/>
        </w:rPr>
      </w:pPr>
      <w:r w:rsidRPr="008F3D04">
        <w:rPr>
          <w:color w:val="000000" w:themeColor="text1"/>
        </w:rPr>
        <w:t xml:space="preserve">Fundir eru í næmingaráðnum eina ferð um mánaðin. Um einki uppskot er komið </w:t>
      </w:r>
      <w:r w:rsidR="008F3D04" w:rsidRPr="008F3D04">
        <w:rPr>
          <w:color w:val="000000" w:themeColor="text1"/>
        </w:rPr>
        <w:t>inn</w:t>
      </w:r>
      <w:r w:rsidRPr="008F3D04">
        <w:rPr>
          <w:color w:val="000000" w:themeColor="text1"/>
        </w:rPr>
        <w:t>, k</w:t>
      </w:r>
      <w:r w:rsidR="003704B9" w:rsidRPr="008F3D04">
        <w:rPr>
          <w:color w:val="000000" w:themeColor="text1"/>
        </w:rPr>
        <w:t xml:space="preserve">ann formaðurin </w:t>
      </w:r>
      <w:r w:rsidRPr="008F3D04">
        <w:rPr>
          <w:color w:val="000000" w:themeColor="text1"/>
        </w:rPr>
        <w:t>avlýsa</w:t>
      </w:r>
      <w:r w:rsidR="003704B9" w:rsidRPr="008F3D04">
        <w:rPr>
          <w:color w:val="000000" w:themeColor="text1"/>
        </w:rPr>
        <w:t xml:space="preserve"> fundin</w:t>
      </w:r>
      <w:r w:rsidRPr="008F3D04">
        <w:rPr>
          <w:color w:val="000000" w:themeColor="text1"/>
        </w:rPr>
        <w:t>.</w:t>
      </w:r>
    </w:p>
    <w:p w14:paraId="710B670C" w14:textId="77777777" w:rsidR="00B42CED" w:rsidRDefault="00B42CED" w:rsidP="00B42CED"/>
    <w:p w14:paraId="4989E088" w14:textId="77777777" w:rsidR="00B42CED" w:rsidRDefault="00B42CED" w:rsidP="00B42CED">
      <w:r>
        <w:t>Stk. 1</w:t>
      </w:r>
    </w:p>
    <w:p w14:paraId="42A8571E" w14:textId="34E39B2E" w:rsidR="00B42CED" w:rsidRPr="00D42276" w:rsidRDefault="00B42CED" w:rsidP="00B42CED">
      <w:pPr>
        <w:rPr>
          <w:color w:val="000000" w:themeColor="text1"/>
        </w:rPr>
      </w:pPr>
      <w:r w:rsidRPr="00D42276">
        <w:rPr>
          <w:color w:val="000000" w:themeColor="text1"/>
        </w:rPr>
        <w:t>Vegleiðari næmingaráðsins skrivar fundarfrágreiðing til hvønn fund. Fundarfrágreiðingin skal</w:t>
      </w:r>
      <w:r w:rsidR="00D42276">
        <w:rPr>
          <w:color w:val="000000" w:themeColor="text1"/>
        </w:rPr>
        <w:t xml:space="preserve"> </w:t>
      </w:r>
      <w:r w:rsidRPr="00D42276">
        <w:rPr>
          <w:color w:val="000000" w:themeColor="text1"/>
        </w:rPr>
        <w:t xml:space="preserve">verða tøk til allar næmingar skúlans. Viðkomandi niðurstøður skulu kunnast næmingum skúlans. </w:t>
      </w:r>
    </w:p>
    <w:p w14:paraId="2367C9D5" w14:textId="77777777" w:rsidR="00B42CED" w:rsidRDefault="00B42CED" w:rsidP="00B42CED"/>
    <w:p w14:paraId="5D8E2C36" w14:textId="77777777" w:rsidR="00B42CED" w:rsidRDefault="00B42CED" w:rsidP="00B42CED">
      <w:r>
        <w:t>Stk. 2</w:t>
      </w:r>
    </w:p>
    <w:p w14:paraId="4C93D390" w14:textId="7F5DADD7" w:rsidR="00B42CED" w:rsidRDefault="00B42CED" w:rsidP="00B42CED">
      <w:r>
        <w:t>Allir næmingaráðsfundir skulu hava eina dagsskrá. Formaðurin ger hesa</w:t>
      </w:r>
      <w:r w:rsidR="00D42276">
        <w:t xml:space="preserve"> </w:t>
      </w:r>
      <w:r>
        <w:t>dagsskrá og kunnar hinar limirnar um hana seinast 3 dagar fyri fundin.</w:t>
      </w:r>
    </w:p>
    <w:p w14:paraId="532A7975" w14:textId="77777777" w:rsidR="00D76F73" w:rsidRDefault="00D76F73" w:rsidP="00B42CED"/>
    <w:p w14:paraId="5E282110" w14:textId="77777777" w:rsidR="00B42CED" w:rsidRDefault="00B42CED" w:rsidP="00B42CED">
      <w:r>
        <w:t>Stk. 3</w:t>
      </w:r>
    </w:p>
    <w:p w14:paraId="4D06ED9A" w14:textId="3080BAB4" w:rsidR="00B42CED" w:rsidRDefault="00B42CED" w:rsidP="00B42CED">
      <w:r>
        <w:t>Allir næmingar skúlans kunnu koma við málum til dagsskránna hjá</w:t>
      </w:r>
      <w:r w:rsidR="00D76F73">
        <w:t xml:space="preserve"> </w:t>
      </w:r>
      <w:r>
        <w:t>næmingaráðnum. Málini skulu verða formanninum í hendi minst eina viku undan</w:t>
      </w:r>
      <w:r w:rsidR="00D76F73">
        <w:t xml:space="preserve"> </w:t>
      </w:r>
      <w:r>
        <w:t>fundinum.</w:t>
      </w:r>
    </w:p>
    <w:p w14:paraId="465A5912" w14:textId="77777777" w:rsidR="00D76F73" w:rsidRDefault="00D76F73" w:rsidP="00B42CED"/>
    <w:p w14:paraId="1DD60836" w14:textId="77777777" w:rsidR="00B42CED" w:rsidRDefault="00B42CED" w:rsidP="00B42CED">
      <w:r>
        <w:t>Stk. 4</w:t>
      </w:r>
    </w:p>
    <w:p w14:paraId="22BC6B4C" w14:textId="002AC3DC" w:rsidR="00B42CED" w:rsidRDefault="00B42CED" w:rsidP="00B42CED">
      <w:r>
        <w:t>Formaðurin leiðir næmingaráðsfundirnar í samráð við vegleiðara. Um</w:t>
      </w:r>
      <w:r w:rsidR="00D76F73">
        <w:t xml:space="preserve"> </w:t>
      </w:r>
      <w:r>
        <w:t>formaðurin ikki er til staðar, leiðir næstformaðurin fundin.</w:t>
      </w:r>
    </w:p>
    <w:p w14:paraId="0C1EE5E5" w14:textId="77777777" w:rsidR="00B42CED" w:rsidRDefault="00B42CED" w:rsidP="00B42CED"/>
    <w:p w14:paraId="62FD5960" w14:textId="77777777" w:rsidR="00B42CED" w:rsidRDefault="00B42CED" w:rsidP="00B42CED">
      <w:r>
        <w:t>Stk. 5</w:t>
      </w:r>
    </w:p>
    <w:p w14:paraId="2EB3B02E" w14:textId="79845F6A" w:rsidR="00B42CED" w:rsidRDefault="00B42CED" w:rsidP="00B42CED">
      <w:r>
        <w:t xml:space="preserve">Fundarleiðarin hevur rætt til at </w:t>
      </w:r>
      <w:proofErr w:type="spellStart"/>
      <w:r>
        <w:t>burturvísa</w:t>
      </w:r>
      <w:proofErr w:type="spellEnd"/>
      <w:r>
        <w:t xml:space="preserve"> nevndarlimi av fundi, um hesir sýna</w:t>
      </w:r>
      <w:r w:rsidR="00D76F73">
        <w:t xml:space="preserve"> </w:t>
      </w:r>
      <w:r>
        <w:t>óhøviskan atburð.</w:t>
      </w:r>
    </w:p>
    <w:p w14:paraId="5561F2E7" w14:textId="77777777" w:rsidR="00B42CED" w:rsidRDefault="00B42CED" w:rsidP="00B42CED"/>
    <w:p w14:paraId="3E7AAEB3" w14:textId="3080B9BA" w:rsidR="00B42CED" w:rsidRDefault="00B42CED" w:rsidP="00B42CED">
      <w:r>
        <w:t>§6</w:t>
      </w:r>
    </w:p>
    <w:p w14:paraId="358517B6" w14:textId="6DFF53EE" w:rsidR="00CB0E21" w:rsidRDefault="00B42CED" w:rsidP="00B42CED">
      <w:r>
        <w:t>Broytingar í viðtøkunum skulu góðkennast av skúlastýri skúlans og av minst 2/3</w:t>
      </w:r>
      <w:r w:rsidR="00D76F73">
        <w:t xml:space="preserve"> </w:t>
      </w:r>
      <w:r>
        <w:t>av næmingaráðnum.</w:t>
      </w:r>
    </w:p>
    <w:p w14:paraId="3B705D56" w14:textId="77777777" w:rsidR="00B42CED" w:rsidRDefault="00B42CED" w:rsidP="00B42CED"/>
    <w:p w14:paraId="45E9E15D" w14:textId="5147810A" w:rsidR="00B42CED" w:rsidRPr="00D76F73" w:rsidRDefault="00B42CED" w:rsidP="00B42CED">
      <w:pPr>
        <w:rPr>
          <w:i/>
          <w:iCs/>
        </w:rPr>
      </w:pPr>
      <w:r w:rsidRPr="00D76F73">
        <w:rPr>
          <w:i/>
          <w:iCs/>
        </w:rPr>
        <w:t xml:space="preserve">Samtykt á næmingaráðsfundi 29. Januar 2024 og á skúlastýrisfundi </w:t>
      </w:r>
      <w:r w:rsidR="007A3496" w:rsidRPr="00D76F73">
        <w:rPr>
          <w:i/>
          <w:iCs/>
        </w:rPr>
        <w:t>15. februar 2024</w:t>
      </w:r>
    </w:p>
    <w:sectPr w:rsidR="00B42CED" w:rsidRPr="00D76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E17"/>
    <w:multiLevelType w:val="hybridMultilevel"/>
    <w:tmpl w:val="AAC01750"/>
    <w:lvl w:ilvl="0" w:tplc="41F0E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0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ED"/>
    <w:rsid w:val="002403D1"/>
    <w:rsid w:val="003704B9"/>
    <w:rsid w:val="00525E67"/>
    <w:rsid w:val="007A3496"/>
    <w:rsid w:val="0083116C"/>
    <w:rsid w:val="00860144"/>
    <w:rsid w:val="008F3D04"/>
    <w:rsid w:val="00B42CED"/>
    <w:rsid w:val="00CB0E21"/>
    <w:rsid w:val="00D42276"/>
    <w:rsid w:val="00D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2DD3"/>
  <w15:chartTrackingRefBased/>
  <w15:docId w15:val="{B114D53E-E1DB-4351-8916-3A0FA097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 Joen-Jacobsen</dc:creator>
  <cp:keywords/>
  <dc:description/>
  <cp:lastModifiedBy>Finnur Joen-Jacobsen</cp:lastModifiedBy>
  <cp:revision>6</cp:revision>
  <cp:lastPrinted>2024-02-15T16:36:00Z</cp:lastPrinted>
  <dcterms:created xsi:type="dcterms:W3CDTF">2024-01-29T09:10:00Z</dcterms:created>
  <dcterms:modified xsi:type="dcterms:W3CDTF">2024-02-20T09:50:00Z</dcterms:modified>
</cp:coreProperties>
</file>